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9C1DC" w14:textId="7BDDA2D3" w:rsidR="00827773" w:rsidRPr="00B97367" w:rsidRDefault="00827773" w:rsidP="00827773">
      <w:pPr>
        <w:jc w:val="center"/>
      </w:pPr>
      <w:r w:rsidRPr="00D50676">
        <w:rPr>
          <w:rFonts w:ascii="Chalkboard" w:hAnsi="Chalkboard"/>
          <w:noProof/>
          <w:sz w:val="20"/>
          <w:szCs w:val="20"/>
        </w:rPr>
        <w:drawing>
          <wp:inline distT="0" distB="0" distL="0" distR="0" wp14:anchorId="06A1C3BD" wp14:editId="0F50720D">
            <wp:extent cx="1181819" cy="1104181"/>
            <wp:effectExtent l="0" t="0" r="0" b="1270"/>
            <wp:docPr id="1" name="Image 14" descr="Description : Description : Description : Description : Macintosh HD:Users:julyanepugin:Desktop:Unknown-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Description : Description : Description : Description : Macintosh HD:Users:julyanepugin:Desktop:Unknown-1.jpe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403" cy="11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F1773" w14:textId="77777777" w:rsidR="00827773" w:rsidRDefault="00827773" w:rsidP="00827773">
      <w:pPr>
        <w:ind w:left="2832" w:firstLine="708"/>
        <w:rPr>
          <w:rFonts w:ascii="Chalkboard" w:hAnsi="Chalkboard"/>
          <w:b/>
          <w:color w:val="FF0000"/>
          <w:sz w:val="22"/>
          <w:szCs w:val="22"/>
        </w:rPr>
      </w:pPr>
      <w:r>
        <w:rPr>
          <w:rFonts w:ascii="Chalkboard" w:hAnsi="Chalkboard"/>
          <w:b/>
          <w:color w:val="FF0000"/>
          <w:sz w:val="22"/>
          <w:szCs w:val="22"/>
        </w:rPr>
        <w:t xml:space="preserve">  </w:t>
      </w:r>
    </w:p>
    <w:p w14:paraId="7B535A49" w14:textId="3CF250F3" w:rsidR="00827773" w:rsidRPr="00F97A0D" w:rsidRDefault="00827773" w:rsidP="00827773">
      <w:pPr>
        <w:ind w:left="2832" w:firstLine="708"/>
        <w:rPr>
          <w:rFonts w:ascii="Chalkboard" w:hAnsi="Chalkboard"/>
          <w:b/>
          <w:color w:val="FF0000"/>
          <w:sz w:val="22"/>
          <w:szCs w:val="22"/>
        </w:rPr>
      </w:pPr>
      <w:r>
        <w:rPr>
          <w:rFonts w:ascii="Chalkboard" w:hAnsi="Chalkboard"/>
          <w:b/>
          <w:color w:val="FF0000"/>
          <w:sz w:val="22"/>
          <w:szCs w:val="22"/>
        </w:rPr>
        <w:t>12 FEVRIER 2025</w:t>
      </w:r>
    </w:p>
    <w:p w14:paraId="47BB959C" w14:textId="77777777" w:rsidR="00827773" w:rsidRPr="00F97A0D" w:rsidRDefault="00827773" w:rsidP="00827773">
      <w:pPr>
        <w:jc w:val="center"/>
        <w:rPr>
          <w:rFonts w:ascii="Chalkboard" w:hAnsi="Chalkboard"/>
          <w:b/>
          <w:color w:val="FF0000"/>
          <w:sz w:val="22"/>
          <w:szCs w:val="22"/>
        </w:rPr>
      </w:pPr>
    </w:p>
    <w:p w14:paraId="02675B84" w14:textId="07F41D4E" w:rsidR="00827773" w:rsidRPr="00F97A0D" w:rsidRDefault="00827773" w:rsidP="00827773">
      <w:pPr>
        <w:ind w:left="3540"/>
        <w:rPr>
          <w:rFonts w:ascii="Chalkboard" w:hAnsi="Chalkboard"/>
          <w:b/>
          <w:color w:val="FF0000"/>
          <w:sz w:val="22"/>
          <w:szCs w:val="22"/>
        </w:rPr>
      </w:pPr>
      <w:r>
        <w:rPr>
          <w:rFonts w:ascii="Chalkboard" w:hAnsi="Chalkboard"/>
          <w:b/>
          <w:color w:val="FF0000"/>
          <w:sz w:val="22"/>
          <w:szCs w:val="22"/>
        </w:rPr>
        <w:t xml:space="preserve">     </w:t>
      </w:r>
      <w:r w:rsidRPr="00F97A0D">
        <w:rPr>
          <w:rFonts w:ascii="Chalkboard" w:hAnsi="Chalkboard"/>
          <w:b/>
          <w:color w:val="FF0000"/>
          <w:sz w:val="22"/>
          <w:szCs w:val="22"/>
        </w:rPr>
        <w:t>20H</w:t>
      </w:r>
      <w:r>
        <w:rPr>
          <w:rFonts w:ascii="Chalkboard" w:hAnsi="Chalkboard"/>
          <w:b/>
          <w:color w:val="FF0000"/>
          <w:sz w:val="22"/>
          <w:szCs w:val="22"/>
        </w:rPr>
        <w:t>00</w:t>
      </w:r>
    </w:p>
    <w:p w14:paraId="522E8243" w14:textId="463B507D" w:rsidR="00827773" w:rsidRDefault="00827773" w:rsidP="00827773">
      <w:pPr>
        <w:jc w:val="center"/>
        <w:rPr>
          <w:rFonts w:ascii="Chalkboard" w:hAnsi="Chalkboard"/>
          <w:b/>
          <w:color w:val="FF0000"/>
          <w:sz w:val="22"/>
          <w:szCs w:val="22"/>
        </w:rPr>
      </w:pPr>
    </w:p>
    <w:p w14:paraId="5D481DBB" w14:textId="5C78F0DE" w:rsidR="00827773" w:rsidRDefault="00827773" w:rsidP="00827773">
      <w:pPr>
        <w:jc w:val="center"/>
        <w:rPr>
          <w:rFonts w:ascii="Chalkboard" w:hAnsi="Chalkboard"/>
          <w:b/>
          <w:color w:val="FF0000"/>
          <w:sz w:val="22"/>
          <w:szCs w:val="22"/>
        </w:rPr>
      </w:pPr>
      <w:r>
        <w:rPr>
          <w:rFonts w:ascii="Chalkboard" w:hAnsi="Chalkboard"/>
          <w:b/>
          <w:color w:val="FF0000"/>
          <w:sz w:val="22"/>
          <w:szCs w:val="22"/>
        </w:rPr>
        <w:t>SALLE DES COMBLES</w:t>
      </w:r>
    </w:p>
    <w:p w14:paraId="32A9742A" w14:textId="5D5EC8DE" w:rsidR="00827773" w:rsidRDefault="00827773" w:rsidP="00827773">
      <w:pPr>
        <w:jc w:val="center"/>
      </w:pPr>
      <w:r>
        <w:rPr>
          <w:rFonts w:ascii="Chalkboard" w:hAnsi="Chalkboard"/>
          <w:b/>
          <w:color w:val="FF0000"/>
          <w:sz w:val="22"/>
          <w:szCs w:val="22"/>
        </w:rPr>
        <w:t>(Bâtiment Scolaire)</w:t>
      </w:r>
    </w:p>
    <w:p w14:paraId="29DA31F2" w14:textId="1565592D" w:rsidR="00827773" w:rsidRDefault="00827773" w:rsidP="00827773"/>
    <w:p w14:paraId="32BADDB7" w14:textId="2B01EC11" w:rsidR="00827773" w:rsidRDefault="00827773" w:rsidP="00827773">
      <w:pPr>
        <w:jc w:val="both"/>
        <w:rPr>
          <w:rFonts w:ascii="Avenir Book" w:hAnsi="Avenir Book"/>
        </w:rPr>
      </w:pPr>
    </w:p>
    <w:p w14:paraId="45D8964A" w14:textId="7EAA916C" w:rsidR="00827773" w:rsidRPr="00B85CB6" w:rsidRDefault="00827773" w:rsidP="00B23940">
      <w:pPr>
        <w:jc w:val="right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  <w:t xml:space="preserve">Le Vaud, le </w:t>
      </w:r>
      <w:r w:rsidR="00B23940">
        <w:rPr>
          <w:rFonts w:ascii="Avenir Book" w:hAnsi="Avenir Book"/>
          <w:sz w:val="22"/>
          <w:szCs w:val="22"/>
        </w:rPr>
        <w:t>02</w:t>
      </w:r>
      <w:r w:rsidRPr="00B85CB6">
        <w:rPr>
          <w:rFonts w:ascii="Avenir Book" w:hAnsi="Avenir Book"/>
          <w:sz w:val="22"/>
          <w:szCs w:val="22"/>
        </w:rPr>
        <w:t xml:space="preserve"> </w:t>
      </w:r>
      <w:r w:rsidR="00B23940">
        <w:rPr>
          <w:rFonts w:ascii="Avenir Book" w:hAnsi="Avenir Book"/>
          <w:sz w:val="22"/>
          <w:szCs w:val="22"/>
        </w:rPr>
        <w:t>janvier</w:t>
      </w:r>
      <w:r w:rsidRPr="00B85CB6">
        <w:rPr>
          <w:rFonts w:ascii="Avenir Book" w:hAnsi="Avenir Book"/>
          <w:sz w:val="22"/>
          <w:szCs w:val="22"/>
        </w:rPr>
        <w:t xml:space="preserve"> 202</w:t>
      </w:r>
      <w:r w:rsidR="00B23940">
        <w:rPr>
          <w:rFonts w:ascii="Avenir Book" w:hAnsi="Avenir Book"/>
          <w:sz w:val="22"/>
          <w:szCs w:val="22"/>
        </w:rPr>
        <w:t>5</w:t>
      </w:r>
    </w:p>
    <w:p w14:paraId="266F1617" w14:textId="200751BF" w:rsidR="00827773" w:rsidRPr="00B85CB6" w:rsidRDefault="00827773" w:rsidP="00827773">
      <w:pPr>
        <w:jc w:val="both"/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 xml:space="preserve">Chers membres, </w:t>
      </w:r>
    </w:p>
    <w:p w14:paraId="0EAF3B10" w14:textId="639C028B" w:rsidR="00827773" w:rsidRPr="00B85CB6" w:rsidRDefault="00827773" w:rsidP="00827773">
      <w:pPr>
        <w:jc w:val="both"/>
        <w:rPr>
          <w:rFonts w:ascii="Avenir Book" w:hAnsi="Avenir Book"/>
          <w:sz w:val="22"/>
          <w:szCs w:val="22"/>
        </w:rPr>
      </w:pPr>
    </w:p>
    <w:p w14:paraId="73798BF5" w14:textId="259DC4C8" w:rsidR="00827773" w:rsidRPr="00B85CB6" w:rsidRDefault="00827773" w:rsidP="00827773">
      <w:pPr>
        <w:jc w:val="both"/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Nous vous convions à notre Assemblée Générale annuelle dont voici l’ordre du jour :</w:t>
      </w:r>
    </w:p>
    <w:p w14:paraId="18FB2A38" w14:textId="77777777" w:rsidR="00827773" w:rsidRPr="00B85CB6" w:rsidRDefault="00827773" w:rsidP="00827773">
      <w:pPr>
        <w:rPr>
          <w:rFonts w:ascii="Avenir Book" w:hAnsi="Avenir Book"/>
          <w:sz w:val="22"/>
          <w:szCs w:val="22"/>
        </w:rPr>
      </w:pPr>
    </w:p>
    <w:p w14:paraId="768F75B1" w14:textId="53F2AFCE" w:rsidR="00827773" w:rsidRPr="00B85CB6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Bienvenue</w:t>
      </w:r>
    </w:p>
    <w:p w14:paraId="78A2EED9" w14:textId="01690F3F" w:rsidR="00827773" w:rsidRPr="00B85CB6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État des lieux 202</w:t>
      </w:r>
      <w:r w:rsidR="00C6187D">
        <w:rPr>
          <w:rFonts w:ascii="Avenir Book" w:hAnsi="Avenir Book"/>
          <w:sz w:val="22"/>
          <w:szCs w:val="22"/>
        </w:rPr>
        <w:t>4</w:t>
      </w:r>
    </w:p>
    <w:p w14:paraId="1DB1FC16" w14:textId="6A0D570E" w:rsidR="00827773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Bilan des manifestations 202</w:t>
      </w:r>
      <w:r w:rsidR="00C6187D">
        <w:rPr>
          <w:rFonts w:ascii="Avenir Book" w:hAnsi="Avenir Book"/>
          <w:sz w:val="22"/>
          <w:szCs w:val="22"/>
        </w:rPr>
        <w:t>4</w:t>
      </w:r>
    </w:p>
    <w:p w14:paraId="50209834" w14:textId="4DA62834" w:rsidR="00827773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Comptes et rapports contrôleurs</w:t>
      </w:r>
    </w:p>
    <w:p w14:paraId="046426AA" w14:textId="7FBD62F9" w:rsidR="000C6B2B" w:rsidRPr="00B85CB6" w:rsidRDefault="000C6B2B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Nouveaux statuts : présentation et vote</w:t>
      </w:r>
    </w:p>
    <w:p w14:paraId="0D7BF649" w14:textId="2BC62A8C" w:rsidR="00827773" w:rsidRPr="00B85CB6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Manifestations 202</w:t>
      </w:r>
      <w:r w:rsidR="002463EA">
        <w:rPr>
          <w:rFonts w:ascii="Avenir Book" w:hAnsi="Avenir Book"/>
          <w:sz w:val="22"/>
          <w:szCs w:val="22"/>
        </w:rPr>
        <w:t>5</w:t>
      </w:r>
      <w:r>
        <w:rPr>
          <w:rFonts w:ascii="Avenir Book" w:hAnsi="Avenir Book"/>
          <w:sz w:val="22"/>
          <w:szCs w:val="22"/>
        </w:rPr>
        <w:t xml:space="preserve"> </w:t>
      </w:r>
      <w:r>
        <w:rPr>
          <w:rFonts w:ascii="Avenir Book" w:hAnsi="Avenir Book"/>
          <w:sz w:val="22"/>
          <w:szCs w:val="22"/>
        </w:rPr>
        <w:tab/>
        <w:t xml:space="preserve">(les dates sont sur le site) </w:t>
      </w:r>
    </w:p>
    <w:p w14:paraId="67A3F781" w14:textId="5837EBED" w:rsidR="00827773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Élection du comité et vérificateurs de comptes</w:t>
      </w:r>
    </w:p>
    <w:p w14:paraId="185AF76B" w14:textId="08A33A9B" w:rsidR="00827773" w:rsidRPr="00B85CB6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Divers, propositions</w:t>
      </w:r>
    </w:p>
    <w:p w14:paraId="74D27865" w14:textId="7E658FBB" w:rsidR="00827773" w:rsidRDefault="00827773" w:rsidP="00827773">
      <w:pPr>
        <w:numPr>
          <w:ilvl w:val="0"/>
          <w:numId w:val="1"/>
        </w:numPr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>Clôture – Apéro</w:t>
      </w:r>
    </w:p>
    <w:p w14:paraId="24A09B8B" w14:textId="2E184C43" w:rsidR="00B23940" w:rsidRDefault="00B23940" w:rsidP="00B23940">
      <w:pPr>
        <w:rPr>
          <w:rFonts w:ascii="Avenir Book" w:hAnsi="Avenir Book"/>
          <w:sz w:val="22"/>
          <w:szCs w:val="22"/>
        </w:rPr>
      </w:pPr>
    </w:p>
    <w:p w14:paraId="7DFF7354" w14:textId="2DCCD046" w:rsidR="00B23940" w:rsidRPr="00B23940" w:rsidRDefault="000C6B2B" w:rsidP="00B23940">
      <w:pPr>
        <w:rPr>
          <w:rFonts w:ascii="Avenir Book" w:hAnsi="Avenir Book"/>
          <w:i/>
          <w:iCs/>
          <w:sz w:val="22"/>
          <w:szCs w:val="22"/>
        </w:rPr>
      </w:pPr>
      <w:r>
        <w:rPr>
          <w:rFonts w:ascii="Avenir Book" w:hAnsi="Avenir Book"/>
          <w:i/>
          <w:iCs/>
          <w:sz w:val="22"/>
          <w:szCs w:val="22"/>
        </w:rPr>
        <w:t xml:space="preserve">Pour vous permettre de vous préparer au point 5 de l’ordre du jour, nous avons le plaisir de vous remettre la proposition </w:t>
      </w:r>
      <w:r w:rsidR="0018038D">
        <w:rPr>
          <w:rFonts w:ascii="Avenir Book" w:hAnsi="Avenir Book"/>
          <w:i/>
          <w:iCs/>
          <w:sz w:val="22"/>
          <w:szCs w:val="22"/>
        </w:rPr>
        <w:t>d’actualisation</w:t>
      </w:r>
      <w:r w:rsidR="00992237">
        <w:rPr>
          <w:rFonts w:ascii="Avenir Book" w:hAnsi="Avenir Book"/>
          <w:i/>
          <w:iCs/>
          <w:sz w:val="22"/>
          <w:szCs w:val="22"/>
        </w:rPr>
        <w:t xml:space="preserve"> des statuts. La version actuelle en cours est consultable sur notre site </w:t>
      </w:r>
      <w:hyperlink r:id="rId6" w:history="1">
        <w:r w:rsidR="00992237" w:rsidRPr="00884CEA">
          <w:rPr>
            <w:rStyle w:val="Lienhypertexte"/>
            <w:rFonts w:ascii="Avenir Book" w:hAnsi="Avenir Book"/>
            <w:i/>
            <w:iCs/>
            <w:sz w:val="22"/>
            <w:szCs w:val="22"/>
          </w:rPr>
          <w:t>www.lelien-levaud.ch</w:t>
        </w:r>
      </w:hyperlink>
      <w:r w:rsidR="00992237">
        <w:rPr>
          <w:rFonts w:ascii="Avenir Book" w:hAnsi="Avenir Book"/>
          <w:i/>
          <w:iCs/>
          <w:sz w:val="22"/>
          <w:szCs w:val="22"/>
        </w:rPr>
        <w:t xml:space="preserve"> </w:t>
      </w:r>
      <w:r w:rsidR="00627883">
        <w:rPr>
          <w:rFonts w:ascii="Avenir Book" w:hAnsi="Avenir Book"/>
          <w:i/>
          <w:iCs/>
          <w:sz w:val="22"/>
          <w:szCs w:val="22"/>
        </w:rPr>
        <w:t>(sous</w:t>
      </w:r>
      <w:r w:rsidR="00992237">
        <w:rPr>
          <w:rFonts w:ascii="Avenir Book" w:hAnsi="Avenir Book"/>
          <w:i/>
          <w:iCs/>
          <w:sz w:val="22"/>
          <w:szCs w:val="22"/>
        </w:rPr>
        <w:t xml:space="preserve"> l’onglet « La Société »). </w:t>
      </w:r>
    </w:p>
    <w:p w14:paraId="4961A131" w14:textId="680584F4" w:rsidR="00827773" w:rsidRPr="00B23940" w:rsidRDefault="00827773" w:rsidP="00827773">
      <w:pPr>
        <w:jc w:val="both"/>
        <w:rPr>
          <w:rFonts w:ascii="Avenir Book" w:hAnsi="Avenir Book"/>
          <w:i/>
          <w:iCs/>
          <w:sz w:val="22"/>
          <w:szCs w:val="22"/>
        </w:rPr>
      </w:pPr>
    </w:p>
    <w:p w14:paraId="4171C139" w14:textId="13F233AE" w:rsidR="00827773" w:rsidRPr="00B85CB6" w:rsidRDefault="00827773" w:rsidP="00827773">
      <w:pPr>
        <w:jc w:val="both"/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sz w:val="22"/>
          <w:szCs w:val="22"/>
        </w:rPr>
        <w:t xml:space="preserve">L’Assemblée se termine en général aux alentours de 22 heures et, pour ceux qui le désirent, </w:t>
      </w:r>
      <w:r w:rsidR="0018038D">
        <w:rPr>
          <w:rFonts w:ascii="Avenir Book" w:hAnsi="Avenir Book"/>
          <w:sz w:val="22"/>
          <w:szCs w:val="22"/>
        </w:rPr>
        <w:t xml:space="preserve">elle </w:t>
      </w:r>
      <w:r w:rsidRPr="00B85CB6">
        <w:rPr>
          <w:rFonts w:ascii="Avenir Book" w:hAnsi="Avenir Book"/>
          <w:sz w:val="22"/>
          <w:szCs w:val="22"/>
        </w:rPr>
        <w:t>est suivie d’une petite verrée.</w:t>
      </w:r>
      <w:r w:rsidRPr="00B85CB6">
        <w:rPr>
          <w:rFonts w:ascii="Avenir Book" w:hAnsi="Avenir Book"/>
          <w:sz w:val="22"/>
          <w:szCs w:val="22"/>
        </w:rPr>
        <w:tab/>
      </w:r>
      <w:r w:rsidRPr="00B85CB6">
        <w:rPr>
          <w:rFonts w:ascii="Avenir Book" w:hAnsi="Avenir Book"/>
          <w:sz w:val="22"/>
          <w:szCs w:val="22"/>
        </w:rPr>
        <w:tab/>
      </w:r>
    </w:p>
    <w:p w14:paraId="440E7B2D" w14:textId="2B15743A" w:rsidR="00827773" w:rsidRPr="00B85CB6" w:rsidRDefault="00827773" w:rsidP="00827773">
      <w:pPr>
        <w:jc w:val="both"/>
        <w:rPr>
          <w:rFonts w:ascii="Avenir Book" w:hAnsi="Avenir Book"/>
          <w:sz w:val="22"/>
          <w:szCs w:val="22"/>
        </w:rPr>
      </w:pPr>
    </w:p>
    <w:p w14:paraId="7A985485" w14:textId="56E35CA7" w:rsidR="00827773" w:rsidRDefault="00827773" w:rsidP="00827773">
      <w:pPr>
        <w:jc w:val="both"/>
        <w:rPr>
          <w:rFonts w:ascii="Avenir Book" w:hAnsi="Avenir Book"/>
          <w:sz w:val="22"/>
          <w:szCs w:val="22"/>
        </w:rPr>
      </w:pPr>
      <w:r w:rsidRPr="00B85CB6">
        <w:rPr>
          <w:rFonts w:ascii="Avenir Book" w:hAnsi="Avenir Book"/>
          <w:noProof/>
          <w:sz w:val="22"/>
          <w:szCs w:val="22"/>
        </w:rPr>
        <w:t xml:space="preserve">Nous comptons sur vous pour réserver cette date et vous remercions par avance de bien vouloir </w:t>
      </w:r>
      <w:r w:rsidRPr="00B85CB6">
        <w:rPr>
          <w:rFonts w:ascii="Avenir Book" w:hAnsi="Avenir Book"/>
          <w:noProof/>
          <w:sz w:val="22"/>
          <w:szCs w:val="22"/>
          <w:u w:val="single"/>
        </w:rPr>
        <w:t xml:space="preserve">confirmer votre présence ou excuser votre absence d’ici </w:t>
      </w:r>
      <w:r w:rsidRPr="00B23940">
        <w:rPr>
          <w:rFonts w:ascii="Avenir Book" w:hAnsi="Avenir Book"/>
          <w:noProof/>
          <w:color w:val="000000" w:themeColor="text1"/>
          <w:sz w:val="22"/>
          <w:szCs w:val="22"/>
          <w:u w:val="single"/>
        </w:rPr>
        <w:t xml:space="preserve">au </w:t>
      </w:r>
      <w:r w:rsidR="00B23940">
        <w:rPr>
          <w:rFonts w:ascii="Avenir Book" w:hAnsi="Avenir Book"/>
          <w:noProof/>
          <w:color w:val="000000" w:themeColor="text1"/>
          <w:sz w:val="22"/>
          <w:szCs w:val="22"/>
          <w:u w:val="single"/>
        </w:rPr>
        <w:t>02 février</w:t>
      </w:r>
      <w:r w:rsidRPr="00B23940">
        <w:rPr>
          <w:rFonts w:ascii="Avenir Book" w:hAnsi="Avenir Book"/>
          <w:noProof/>
          <w:color w:val="000000" w:themeColor="text1"/>
          <w:sz w:val="22"/>
          <w:szCs w:val="22"/>
        </w:rPr>
        <w:t xml:space="preserve"> </w:t>
      </w:r>
      <w:r w:rsidRPr="00B85CB6">
        <w:rPr>
          <w:rFonts w:ascii="Avenir Book" w:hAnsi="Avenir Book"/>
          <w:noProof/>
          <w:sz w:val="22"/>
          <w:szCs w:val="22"/>
        </w:rPr>
        <w:t>à l’adresse suivante :</w:t>
      </w:r>
      <w:r>
        <w:rPr>
          <w:rFonts w:ascii="Avenir Book" w:hAnsi="Avenir Book"/>
          <w:noProof/>
          <w:sz w:val="22"/>
          <w:szCs w:val="22"/>
        </w:rPr>
        <w:tab/>
      </w:r>
      <w:r w:rsidRPr="00B85CB6">
        <w:rPr>
          <w:rFonts w:ascii="Avenir Book" w:hAnsi="Avenir Book"/>
          <w:noProof/>
          <w:sz w:val="22"/>
          <w:szCs w:val="22"/>
        </w:rPr>
        <w:t>secretaire@lelien-levaud.ch</w:t>
      </w:r>
      <w:r w:rsidRPr="00B85CB6">
        <w:rPr>
          <w:rFonts w:ascii="Avenir Book" w:hAnsi="Avenir Book"/>
          <w:sz w:val="22"/>
          <w:szCs w:val="22"/>
        </w:rPr>
        <w:tab/>
      </w:r>
    </w:p>
    <w:p w14:paraId="40EF7717" w14:textId="000CEE16" w:rsidR="00827773" w:rsidRDefault="00827773" w:rsidP="00827773">
      <w:pPr>
        <w:jc w:val="both"/>
        <w:rPr>
          <w:rFonts w:ascii="Avenir Book" w:hAnsi="Avenir Book"/>
          <w:sz w:val="22"/>
          <w:szCs w:val="22"/>
        </w:rPr>
      </w:pPr>
    </w:p>
    <w:p w14:paraId="3DB8821A" w14:textId="16BEF9AF" w:rsidR="00827773" w:rsidRDefault="00827773" w:rsidP="00827773">
      <w:pPr>
        <w:jc w:val="both"/>
        <w:rPr>
          <w:rFonts w:ascii="Avenir Book" w:hAnsi="Avenir Book"/>
          <w:noProof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</w:rPr>
        <w:t>En nous réjouissant de vous y rencontrer, nous vous transmettons nos chaleureuses salutations</w:t>
      </w:r>
      <w:r w:rsidR="00B23940">
        <w:rPr>
          <w:rFonts w:ascii="Avenir Book" w:hAnsi="Avenir Book"/>
          <w:noProof/>
          <w:sz w:val="22"/>
          <w:szCs w:val="22"/>
        </w:rPr>
        <w:t xml:space="preserve"> et nos meilleurs vœux pour cette nouvelle année. </w:t>
      </w:r>
    </w:p>
    <w:p w14:paraId="6A63E3A1" w14:textId="1D65F532" w:rsidR="00827773" w:rsidRDefault="00827773" w:rsidP="00827773">
      <w:pPr>
        <w:jc w:val="both"/>
        <w:rPr>
          <w:rFonts w:ascii="Avenir Book" w:hAnsi="Avenir Book"/>
          <w:noProof/>
          <w:sz w:val="22"/>
          <w:szCs w:val="22"/>
        </w:rPr>
      </w:pPr>
    </w:p>
    <w:p w14:paraId="41BCAA86" w14:textId="7D31AF2F" w:rsidR="000C6B2B" w:rsidRDefault="00827773" w:rsidP="00827773">
      <w:pPr>
        <w:jc w:val="both"/>
        <w:rPr>
          <w:rFonts w:ascii="Avenir Book" w:hAnsi="Avenir Book"/>
          <w:noProof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</w:rPr>
        <w:t>Le comité</w:t>
      </w:r>
    </w:p>
    <w:p w14:paraId="5A988797" w14:textId="33114C9D" w:rsidR="009034D1" w:rsidRDefault="009034D1" w:rsidP="00827773">
      <w:pPr>
        <w:jc w:val="both"/>
        <w:rPr>
          <w:rFonts w:ascii="Avenir Book" w:hAnsi="Avenir Book"/>
          <w:noProof/>
          <w:sz w:val="22"/>
          <w:szCs w:val="22"/>
        </w:rPr>
      </w:pPr>
    </w:p>
    <w:p w14:paraId="1A57A1CB" w14:textId="6B9ECA8A" w:rsidR="00827773" w:rsidRDefault="000C6B2B" w:rsidP="000C6B2B">
      <w:pPr>
        <w:jc w:val="both"/>
        <w:rPr>
          <w:rFonts w:ascii="Avenir Book" w:hAnsi="Avenir Book"/>
          <w:noProof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31C1B7C3" wp14:editId="1C341F56">
            <wp:simplePos x="0" y="0"/>
            <wp:positionH relativeFrom="column">
              <wp:posOffset>49111</wp:posOffset>
            </wp:positionH>
            <wp:positionV relativeFrom="paragraph">
              <wp:posOffset>-19074</wp:posOffset>
            </wp:positionV>
            <wp:extent cx="672860" cy="457200"/>
            <wp:effectExtent l="0" t="0" r="635" b="0"/>
            <wp:wrapThrough wrapText="bothSides">
              <wp:wrapPolygon edited="0">
                <wp:start x="0" y="0"/>
                <wp:lineTo x="0" y="21000"/>
                <wp:lineTo x="21212" y="21000"/>
                <wp:lineTo x="21212" y="0"/>
                <wp:lineTo x="0" y="0"/>
              </wp:wrapPolygon>
            </wp:wrapThrough>
            <wp:docPr id="2" name="Image 1" descr="Une image contenant croquis, dessin, Dessin au trait, clipart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croquis, dessin, Dessin au trait, clipart&#10;&#10;Description générée automatiquement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10" cy="459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 w:rsidR="00827773"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 xml:space="preserve">         </w:t>
      </w:r>
      <w:hyperlink r:id="rId8" w:history="1">
        <w:r w:rsidR="0018038D" w:rsidRPr="00884CEA">
          <w:rPr>
            <w:rStyle w:val="Lienhypertexte"/>
            <w:rFonts w:ascii="Avenir Book" w:hAnsi="Avenir Book"/>
            <w:noProof/>
            <w:sz w:val="22"/>
            <w:szCs w:val="22"/>
          </w:rPr>
          <w:t>www.lelien-levaud.ch</w:t>
        </w:r>
      </w:hyperlink>
      <w:r w:rsidR="00827773">
        <w:rPr>
          <w:rFonts w:ascii="Avenir Book" w:hAnsi="Avenir Book"/>
          <w:noProof/>
          <w:sz w:val="22"/>
          <w:szCs w:val="22"/>
        </w:rPr>
        <w:t xml:space="preserve"> </w:t>
      </w:r>
    </w:p>
    <w:p w14:paraId="62D625E2" w14:textId="53A28F31" w:rsidR="00F37865" w:rsidRPr="009034D1" w:rsidRDefault="009034D1" w:rsidP="000C6B2B">
      <w:pPr>
        <w:rPr>
          <w:rFonts w:ascii="Avenir Book" w:hAnsi="Avenir Book"/>
          <w:noProof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ab/>
      </w:r>
      <w:r>
        <w:rPr>
          <w:rFonts w:ascii="Avenir Book" w:hAnsi="Avenir Book"/>
          <w:noProof/>
          <w:sz w:val="22"/>
          <w:szCs w:val="22"/>
        </w:rPr>
        <w:tab/>
      </w:r>
    </w:p>
    <w:sectPr w:rsidR="00F37865" w:rsidRPr="009034D1" w:rsidSect="00827773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30DF3"/>
    <w:multiLevelType w:val="hybridMultilevel"/>
    <w:tmpl w:val="A7B2C8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80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73"/>
    <w:rsid w:val="000C6B2B"/>
    <w:rsid w:val="0018038D"/>
    <w:rsid w:val="002463EA"/>
    <w:rsid w:val="00315882"/>
    <w:rsid w:val="00494956"/>
    <w:rsid w:val="00627883"/>
    <w:rsid w:val="0071319F"/>
    <w:rsid w:val="00827773"/>
    <w:rsid w:val="009034D1"/>
    <w:rsid w:val="00992237"/>
    <w:rsid w:val="00AC7D85"/>
    <w:rsid w:val="00B209CA"/>
    <w:rsid w:val="00B23940"/>
    <w:rsid w:val="00B56293"/>
    <w:rsid w:val="00C6187D"/>
    <w:rsid w:val="00D41227"/>
    <w:rsid w:val="00F3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A73D"/>
  <w15:chartTrackingRefBased/>
  <w15:docId w15:val="{6E3BE353-AF93-5549-A3CC-F5F67945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73"/>
    <w:rPr>
      <w:rFonts w:ascii="Cambria" w:eastAsia="MS Mincho" w:hAnsi="Cambria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27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7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7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7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7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7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7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7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7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7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7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7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777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777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77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77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77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77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7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7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77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7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7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77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77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777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7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777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777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827773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034D1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3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lien-levaud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lien-levaud.c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Julyane Pugin Durand</dc:creator>
  <cp:keywords/>
  <dc:description/>
  <cp:lastModifiedBy>Julyane Pugin Durand</cp:lastModifiedBy>
  <cp:revision>9</cp:revision>
  <dcterms:created xsi:type="dcterms:W3CDTF">2024-12-14T14:50:00Z</dcterms:created>
  <dcterms:modified xsi:type="dcterms:W3CDTF">2025-01-06T07:36:00Z</dcterms:modified>
</cp:coreProperties>
</file>